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A" w:rsidRDefault="00EB0AEA" w:rsidP="00EB0A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№ 2 </w:t>
      </w:r>
    </w:p>
    <w:p w:rsidR="00EB0AEA" w:rsidRPr="0066392E" w:rsidRDefault="00EB0AEA" w:rsidP="00EB0A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C3">
        <w:rPr>
          <w:rFonts w:ascii="Times New Roman" w:hAnsi="Times New Roman" w:cs="Times New Roman"/>
          <w:sz w:val="28"/>
          <w:szCs w:val="28"/>
        </w:rPr>
        <w:t>«</w:t>
      </w:r>
      <w:r w:rsidRPr="0066392E">
        <w:rPr>
          <w:rFonts w:ascii="Times New Roman" w:hAnsi="Times New Roman"/>
          <w:b/>
          <w:sz w:val="28"/>
          <w:szCs w:val="28"/>
        </w:rPr>
        <w:t>Повторение и обобщение материала по теме «Площади»</w:t>
      </w:r>
    </w:p>
    <w:p w:rsidR="00EB0AEA" w:rsidRPr="00501EBB" w:rsidRDefault="00EB0AEA" w:rsidP="00EB0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систематизации и обобщения знаний.</w:t>
      </w:r>
    </w:p>
    <w:p w:rsidR="00EB0AEA" w:rsidRDefault="00EB0AEA" w:rsidP="00EB0A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 w:rsidR="00EB0AEA" w:rsidRDefault="00EB0AEA" w:rsidP="00EB0AEA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C734D">
        <w:rPr>
          <w:i/>
          <w:sz w:val="28"/>
          <w:szCs w:val="28"/>
        </w:rPr>
        <w:t xml:space="preserve">Образовательные: </w:t>
      </w:r>
    </w:p>
    <w:p w:rsidR="00EB0AEA" w:rsidRDefault="00EB0AEA" w:rsidP="00EB0A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по теме;</w:t>
      </w:r>
    </w:p>
    <w:p w:rsidR="00EB0AEA" w:rsidRDefault="00EB0AEA" w:rsidP="00EB0A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умения анализировать, обобщать.</w:t>
      </w:r>
    </w:p>
    <w:p w:rsidR="00EB0AEA" w:rsidRPr="00BA0403" w:rsidRDefault="00EB0AEA" w:rsidP="00EB0AEA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BA0403">
        <w:rPr>
          <w:i/>
          <w:sz w:val="28"/>
          <w:szCs w:val="28"/>
        </w:rPr>
        <w:t>Развивающие:</w:t>
      </w:r>
    </w:p>
    <w:p w:rsidR="00EB0AEA" w:rsidRDefault="00EB0AEA" w:rsidP="00EB0A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математической речи устойчивости внимания и переключения внимания;</w:t>
      </w:r>
    </w:p>
    <w:p w:rsidR="00EB0AEA" w:rsidRDefault="00EB0AEA" w:rsidP="00EB0A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gramStart"/>
      <w:r>
        <w:rPr>
          <w:sz w:val="28"/>
          <w:szCs w:val="28"/>
        </w:rPr>
        <w:t>познавательных</w:t>
      </w:r>
      <w:proofErr w:type="gramEnd"/>
      <w:r>
        <w:rPr>
          <w:sz w:val="28"/>
          <w:szCs w:val="28"/>
        </w:rPr>
        <w:t xml:space="preserve"> УУД.</w:t>
      </w:r>
    </w:p>
    <w:p w:rsidR="00EB0AEA" w:rsidRDefault="00EB0AEA" w:rsidP="00EB0AEA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BA0403">
        <w:rPr>
          <w:i/>
          <w:sz w:val="28"/>
          <w:szCs w:val="28"/>
        </w:rPr>
        <w:t>Воспитательные:</w:t>
      </w:r>
    </w:p>
    <w:p w:rsidR="00EB0AEA" w:rsidRDefault="00EB0AEA" w:rsidP="00EB0A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0403">
        <w:rPr>
          <w:sz w:val="28"/>
          <w:szCs w:val="28"/>
        </w:rPr>
        <w:t>взаимопомощи</w:t>
      </w:r>
      <w:r>
        <w:rPr>
          <w:sz w:val="28"/>
          <w:szCs w:val="28"/>
        </w:rPr>
        <w:t xml:space="preserve"> во время учебного процесса;</w:t>
      </w:r>
    </w:p>
    <w:p w:rsidR="00EB0AEA" w:rsidRPr="00BA0403" w:rsidRDefault="00EB0AEA" w:rsidP="00EB0A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стремления к самостоятельности в усвоении данного материала.</w:t>
      </w:r>
    </w:p>
    <w:p w:rsidR="00EB0AEA" w:rsidRDefault="00EB0AEA" w:rsidP="00EB0A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EB0AEA" w:rsidRDefault="00EB0AEA" w:rsidP="00EB0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УМК: </w:t>
      </w:r>
      <w:r>
        <w:rPr>
          <w:rFonts w:ascii="Times New Roman" w:hAnsi="Times New Roman"/>
          <w:sz w:val="28"/>
          <w:szCs w:val="28"/>
        </w:rPr>
        <w:t>Геометрия</w:t>
      </w:r>
      <w:r w:rsidRPr="00501EBB">
        <w:rPr>
          <w:rFonts w:ascii="Times New Roman" w:hAnsi="Times New Roman"/>
          <w:sz w:val="28"/>
          <w:szCs w:val="28"/>
        </w:rPr>
        <w:t>: 7-9 кл</w:t>
      </w:r>
      <w:r>
        <w:rPr>
          <w:rFonts w:ascii="Times New Roman" w:hAnsi="Times New Roman"/>
          <w:sz w:val="28"/>
          <w:szCs w:val="28"/>
        </w:rPr>
        <w:t>ассы</w:t>
      </w:r>
      <w:r w:rsidRPr="00501EBB">
        <w:rPr>
          <w:rFonts w:ascii="Times New Roman" w:hAnsi="Times New Roman"/>
          <w:sz w:val="28"/>
          <w:szCs w:val="28"/>
        </w:rPr>
        <w:t xml:space="preserve">: учебник для </w:t>
      </w:r>
      <w:proofErr w:type="spellStart"/>
      <w:r w:rsidRPr="00501EB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501EBB">
        <w:rPr>
          <w:rFonts w:ascii="Times New Roman" w:hAnsi="Times New Roman"/>
          <w:sz w:val="28"/>
          <w:szCs w:val="28"/>
        </w:rPr>
        <w:t>. учрежд</w:t>
      </w:r>
      <w:r>
        <w:rPr>
          <w:rFonts w:ascii="Times New Roman" w:hAnsi="Times New Roman"/>
          <w:sz w:val="28"/>
          <w:szCs w:val="28"/>
        </w:rPr>
        <w:t xml:space="preserve">ений / Л. С. </w:t>
      </w:r>
      <w:proofErr w:type="spellStart"/>
      <w:r>
        <w:rPr>
          <w:rFonts w:ascii="Times New Roman" w:hAnsi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sz w:val="28"/>
          <w:szCs w:val="28"/>
        </w:rPr>
        <w:t>. – Москва</w:t>
      </w:r>
      <w:r w:rsidRPr="00501EBB">
        <w:rPr>
          <w:rFonts w:ascii="Times New Roman" w:hAnsi="Times New Roman"/>
          <w:sz w:val="28"/>
          <w:szCs w:val="28"/>
        </w:rPr>
        <w:t>: Просвещение, 2010. – 384 с.</w:t>
      </w:r>
    </w:p>
    <w:p w:rsidR="00EB0AEA" w:rsidRPr="005F5713" w:rsidRDefault="00EB0AEA" w:rsidP="00EB0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организации работы: </w:t>
      </w:r>
      <w:r>
        <w:rPr>
          <w:rFonts w:ascii="Times New Roman" w:hAnsi="Times New Roman"/>
          <w:sz w:val="28"/>
          <w:szCs w:val="28"/>
        </w:rPr>
        <w:t>беседа, чтение, поиск информации.</w:t>
      </w:r>
    </w:p>
    <w:p w:rsidR="00EB0AEA" w:rsidRPr="005F5713" w:rsidRDefault="00EB0AEA" w:rsidP="00EB0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работы: </w:t>
      </w:r>
      <w:r>
        <w:rPr>
          <w:rFonts w:ascii="Times New Roman" w:hAnsi="Times New Roman"/>
          <w:sz w:val="28"/>
          <w:szCs w:val="28"/>
        </w:rPr>
        <w:t>работа в паре, фронтальная работа, индивидуальная работа.</w:t>
      </w:r>
    </w:p>
    <w:p w:rsidR="00EB0AEA" w:rsidRDefault="00EB0AEA" w:rsidP="00EB0AE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EB0AEA" w:rsidRDefault="00EB0AEA" w:rsidP="00EB0A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EB0AEA" w:rsidRDefault="00EB0AEA" w:rsidP="00EB0A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Активизация познавательного интереса.</w:t>
      </w:r>
    </w:p>
    <w:p w:rsidR="00EB0AEA" w:rsidRDefault="00EB0AEA" w:rsidP="00EB0A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Самостоятельная работа.</w:t>
      </w:r>
    </w:p>
    <w:p w:rsidR="00EB0AEA" w:rsidRPr="00D27054" w:rsidRDefault="00EB0AEA" w:rsidP="00EB0A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7054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AEA" w:rsidRPr="005913BF" w:rsidRDefault="00EB0AEA" w:rsidP="00EB0A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Рефлексия.</w:t>
      </w:r>
    </w:p>
    <w:p w:rsidR="00EB0AEA" w:rsidRDefault="00EB0AEA" w:rsidP="00EB0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универсальных учебных действий: </w:t>
      </w:r>
      <w:proofErr w:type="gramStart"/>
      <w:r w:rsidRPr="007E65F6">
        <w:rPr>
          <w:rFonts w:ascii="Times New Roman" w:hAnsi="Times New Roman"/>
          <w:sz w:val="28"/>
          <w:szCs w:val="28"/>
        </w:rPr>
        <w:t>личностные</w:t>
      </w:r>
      <w:proofErr w:type="gramEnd"/>
      <w:r w:rsidRPr="007E65F6">
        <w:rPr>
          <w:rFonts w:ascii="Times New Roman" w:hAnsi="Times New Roman"/>
          <w:sz w:val="28"/>
          <w:szCs w:val="28"/>
        </w:rPr>
        <w:t xml:space="preserve"> (Л), коммуникативные (К), познавательные (П), регулятивные (Р).</w:t>
      </w:r>
    </w:p>
    <w:p w:rsidR="00EB0AEA" w:rsidRDefault="00EB0AEA" w:rsidP="00EB0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E76">
        <w:rPr>
          <w:rFonts w:ascii="Times New Roman" w:hAnsi="Times New Roman"/>
          <w:sz w:val="28"/>
          <w:szCs w:val="28"/>
        </w:rPr>
        <w:t xml:space="preserve">Перечень показателей  для наблюдения качественных изменений компонентов познавательных УУД:  </w:t>
      </w:r>
    </w:p>
    <w:p w:rsidR="00EB0AEA" w:rsidRDefault="00EB0AEA" w:rsidP="00EB0AE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структурировать знания, ориентироват</w:t>
      </w:r>
      <w:r w:rsidRPr="00BA4293">
        <w:rPr>
          <w:rFonts w:ascii="Times New Roman" w:hAnsi="Times New Roman" w:cs="Times New Roman"/>
          <w:sz w:val="28"/>
          <w:szCs w:val="28"/>
        </w:rPr>
        <w:t>ься в своей системе знаний по г</w:t>
      </w:r>
      <w:r>
        <w:rPr>
          <w:rFonts w:ascii="Times New Roman" w:hAnsi="Times New Roman" w:cs="Times New Roman"/>
          <w:sz w:val="28"/>
          <w:szCs w:val="28"/>
        </w:rPr>
        <w:t>еометрии, а также самостоятель</w:t>
      </w:r>
      <w:r w:rsidRPr="00BA429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BA4293">
        <w:rPr>
          <w:rFonts w:ascii="Times New Roman" w:hAnsi="Times New Roman" w:cs="Times New Roman"/>
          <w:sz w:val="28"/>
          <w:szCs w:val="28"/>
        </w:rPr>
        <w:t>понимать какая информация нужна</w:t>
      </w:r>
      <w:proofErr w:type="gramEnd"/>
      <w:r w:rsidRPr="00BA429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решения поставленной задачи;</w:t>
      </w:r>
    </w:p>
    <w:p w:rsidR="00EB0AEA" w:rsidRDefault="00EB0AEA" w:rsidP="00EB0AE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93">
        <w:rPr>
          <w:rFonts w:ascii="Times New Roman" w:hAnsi="Times New Roman" w:cs="Times New Roman"/>
          <w:sz w:val="28"/>
          <w:szCs w:val="28"/>
        </w:rPr>
        <w:t xml:space="preserve">строить модель; </w:t>
      </w:r>
    </w:p>
    <w:p w:rsidR="00EB0AEA" w:rsidRPr="00BA4293" w:rsidRDefault="00EB0AEA" w:rsidP="00EB0AE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293">
        <w:rPr>
          <w:rFonts w:ascii="Times New Roman" w:hAnsi="Times New Roman" w:cs="Times New Roman"/>
          <w:sz w:val="28"/>
          <w:szCs w:val="28"/>
        </w:rPr>
        <w:lastRenderedPageBreak/>
        <w:t xml:space="preserve">строить логические цепи рассуждений; </w:t>
      </w:r>
    </w:p>
    <w:p w:rsidR="00EB0AEA" w:rsidRPr="00BA4293" w:rsidRDefault="00EB0AEA" w:rsidP="00EB0AE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293">
        <w:rPr>
          <w:rFonts w:ascii="Times New Roman" w:hAnsi="Times New Roman"/>
          <w:sz w:val="28"/>
          <w:szCs w:val="28"/>
        </w:rPr>
        <w:t>умение развивать логику, воображение, наблюдательность;</w:t>
      </w:r>
    </w:p>
    <w:p w:rsidR="00EB0AEA" w:rsidRPr="00BA4293" w:rsidRDefault="00EB0AEA" w:rsidP="00EB0AE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293">
        <w:rPr>
          <w:rFonts w:ascii="Times New Roman" w:hAnsi="Times New Roman" w:cs="Times New Roman"/>
          <w:sz w:val="28"/>
          <w:szCs w:val="28"/>
        </w:rPr>
        <w:t>умение рефлексивно оценивать свою деятельность;</w:t>
      </w:r>
    </w:p>
    <w:p w:rsidR="00EB0AEA" w:rsidRPr="00BA4293" w:rsidRDefault="00EB0AEA" w:rsidP="00EB0AE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4293">
        <w:rPr>
          <w:rFonts w:ascii="Times New Roman" w:hAnsi="Times New Roman"/>
          <w:sz w:val="28"/>
          <w:szCs w:val="28"/>
        </w:rPr>
        <w:t xml:space="preserve">умение правильно выполнять задания </w:t>
      </w:r>
      <w:r w:rsidRPr="00BA4293">
        <w:rPr>
          <w:rFonts w:ascii="Times New Roman" w:hAnsi="Times New Roman" w:cs="Times New Roman"/>
          <w:sz w:val="28"/>
          <w:szCs w:val="28"/>
        </w:rPr>
        <w:t>т. д.</w:t>
      </w:r>
    </w:p>
    <w:p w:rsidR="00EB0AEA" w:rsidRDefault="00EB0AEA" w:rsidP="00EB0A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E65F6">
        <w:rPr>
          <w:rFonts w:ascii="Times New Roman" w:hAnsi="Times New Roman"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sz w:val="28"/>
          <w:szCs w:val="28"/>
        </w:rPr>
        <w:t xml:space="preserve"> № 2 представлена в таблице 4.</w:t>
      </w:r>
    </w:p>
    <w:p w:rsidR="00EB0AEA" w:rsidRDefault="00EB0AEA" w:rsidP="00EB0A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0AEA" w:rsidRPr="0076741C" w:rsidRDefault="00EB0AEA" w:rsidP="00EB0A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6741C">
        <w:rPr>
          <w:rFonts w:ascii="Times New Roman" w:hAnsi="Times New Roman"/>
          <w:sz w:val="28"/>
          <w:szCs w:val="28"/>
        </w:rPr>
        <w:t>Таблица 4 – Технологическая карта урока № 2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553"/>
        <w:gridCol w:w="2267"/>
        <w:gridCol w:w="1701"/>
      </w:tblGrid>
      <w:tr w:rsidR="00EB0AEA" w:rsidRPr="00BC7B5E" w:rsidTr="006838E2">
        <w:tc>
          <w:tcPr>
            <w:tcW w:w="3652" w:type="dxa"/>
            <w:gridSpan w:val="2"/>
          </w:tcPr>
          <w:p w:rsidR="00EB0AEA" w:rsidRPr="00BC7B5E" w:rsidRDefault="00EB0AEA" w:rsidP="00683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820" w:type="dxa"/>
            <w:gridSpan w:val="2"/>
          </w:tcPr>
          <w:p w:rsidR="00EB0AEA" w:rsidRPr="00BC7B5E" w:rsidRDefault="00EB0AEA" w:rsidP="00683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701" w:type="dxa"/>
            <w:vMerge w:val="restart"/>
          </w:tcPr>
          <w:p w:rsidR="00EB0AEA" w:rsidRPr="00BC7B5E" w:rsidRDefault="00EB0AEA" w:rsidP="00683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 и показатели ПУУД</w:t>
            </w:r>
          </w:p>
        </w:tc>
      </w:tr>
      <w:tr w:rsidR="00EB0AEA" w:rsidRPr="00BC7B5E" w:rsidTr="006838E2">
        <w:trPr>
          <w:trHeight w:val="677"/>
        </w:trPr>
        <w:tc>
          <w:tcPr>
            <w:tcW w:w="1951" w:type="dxa"/>
            <w:tcBorders>
              <w:right w:val="single" w:sz="4" w:space="0" w:color="auto"/>
            </w:tcBorders>
          </w:tcPr>
          <w:p w:rsidR="00EB0AEA" w:rsidRPr="00BC7B5E" w:rsidRDefault="00EB0AEA" w:rsidP="006838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B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AEA" w:rsidRPr="00BC7B5E" w:rsidRDefault="00EB0AEA" w:rsidP="006838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B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B0AEA" w:rsidRPr="00BC7B5E" w:rsidRDefault="00EB0AEA" w:rsidP="006838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B5E">
              <w:rPr>
                <w:rFonts w:ascii="Times New Roman" w:hAnsi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B0AEA" w:rsidRPr="00BC7B5E" w:rsidRDefault="00EB0AEA" w:rsidP="006838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B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Обучающихся </w:t>
            </w:r>
          </w:p>
        </w:tc>
        <w:tc>
          <w:tcPr>
            <w:tcW w:w="1701" w:type="dxa"/>
            <w:vMerge/>
          </w:tcPr>
          <w:p w:rsidR="00EB0AEA" w:rsidRPr="00BC7B5E" w:rsidRDefault="00EB0AEA" w:rsidP="00683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AEA" w:rsidRPr="00BC7B5E" w:rsidTr="006838E2">
        <w:tc>
          <w:tcPr>
            <w:tcW w:w="1951" w:type="dxa"/>
            <w:tcBorders>
              <w:right w:val="single" w:sz="4" w:space="0" w:color="auto"/>
            </w:tcBorders>
          </w:tcPr>
          <w:p w:rsidR="00EB0AEA" w:rsidRPr="00BC7B5E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онный момент.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AEA" w:rsidRPr="00BC7B5E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 xml:space="preserve">позитивный эмоциональный настрой </w:t>
            </w:r>
            <w:proofErr w:type="gramStart"/>
            <w:r w:rsidRPr="00E408E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408E2">
              <w:rPr>
                <w:rFonts w:ascii="Times New Roman" w:hAnsi="Times New Roman"/>
                <w:sz w:val="24"/>
                <w:szCs w:val="24"/>
              </w:rPr>
              <w:t xml:space="preserve"> к работе на урок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Здравствуйте ребята! Присаживайтесь.</w:t>
            </w: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 предыдущем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какой темой мы познакомились?</w:t>
            </w: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AEA" w:rsidRPr="00BC7B5E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Верно.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Значит, чем мы сегодня на уроке будем заниматься?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Рассаживаются по местам.</w:t>
            </w: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предыдущем уроке мы познакомились с темой «Площади фигур».</w:t>
            </w:r>
          </w:p>
          <w:p w:rsidR="00EB0AEA" w:rsidRPr="00BC7B5E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Повторять тему «Площади фигур». Решать задачи на применение формул по данной теме. </w:t>
            </w:r>
          </w:p>
        </w:tc>
        <w:tc>
          <w:tcPr>
            <w:tcW w:w="1701" w:type="dxa"/>
          </w:tcPr>
          <w:p w:rsidR="00EB0AEA" w:rsidRPr="00BC7B5E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слушать, организовать себя (Л)</w:t>
            </w:r>
          </w:p>
        </w:tc>
      </w:tr>
      <w:tr w:rsidR="00EB0AEA" w:rsidRPr="00EB0AEA" w:rsidTr="006838E2">
        <w:tc>
          <w:tcPr>
            <w:tcW w:w="1951" w:type="dxa"/>
            <w:tcBorders>
              <w:righ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408E2">
              <w:rPr>
                <w:rFonts w:ascii="Times New Roman" w:hAnsi="Times New Roman"/>
                <w:sz w:val="24"/>
                <w:szCs w:val="24"/>
              </w:rPr>
              <w:t>Активизация познавательного интереса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5A5">
              <w:rPr>
                <w:rFonts w:ascii="Times New Roman" w:hAnsi="Times New Roman"/>
                <w:sz w:val="24"/>
                <w:szCs w:val="24"/>
              </w:rPr>
              <w:t>Актуализировать материал, необходимый для плодотворной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B0AEA" w:rsidRPr="000F00E9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00E9">
              <w:rPr>
                <w:rFonts w:ascii="Times New Roman" w:hAnsi="Times New Roman" w:cs="Times New Roman"/>
                <w:sz w:val="24"/>
                <w:szCs w:val="24"/>
              </w:rPr>
              <w:t xml:space="preserve"> Итак, что же мы понимаем под словом «площадь»?</w:t>
            </w: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Кто мне запишет формулу площади квадрата?</w:t>
            </w: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прямоугольника?</w:t>
            </w:r>
          </w:p>
          <w:p w:rsidR="00EB0AEA" w:rsidRPr="000F00E9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E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параллелограмма?</w:t>
            </w:r>
          </w:p>
          <w:p w:rsidR="00EB0AEA" w:rsidRDefault="00EB0AEA" w:rsidP="006838E2">
            <w:pPr>
              <w:pStyle w:val="a3"/>
              <w:spacing w:before="0" w:beforeAutospacing="0" w:after="0" w:afterAutospacing="0"/>
            </w:pPr>
            <w:r>
              <w:t>5. треугольника?</w:t>
            </w:r>
          </w:p>
          <w:p w:rsidR="00EB0AEA" w:rsidRDefault="00EB0AEA" w:rsidP="006838E2">
            <w:pPr>
              <w:pStyle w:val="a3"/>
              <w:spacing w:before="0" w:beforeAutospacing="0" w:after="0" w:afterAutospacing="0"/>
            </w:pPr>
          </w:p>
          <w:p w:rsidR="00EB0AEA" w:rsidRDefault="00EB0AEA" w:rsidP="006838E2">
            <w:pPr>
              <w:pStyle w:val="a3"/>
              <w:spacing w:before="0" w:beforeAutospacing="0" w:after="0" w:afterAutospacing="0"/>
            </w:pPr>
            <w:r>
              <w:t>6. трапеции?</w:t>
            </w:r>
          </w:p>
          <w:p w:rsidR="00EB0AEA" w:rsidRDefault="00EB0AEA" w:rsidP="006838E2">
            <w:pPr>
              <w:pStyle w:val="a3"/>
              <w:spacing w:before="0" w:beforeAutospacing="0" w:after="0" w:afterAutospacing="0"/>
            </w:pPr>
            <w:r>
              <w:t>7. ромба?</w:t>
            </w:r>
          </w:p>
          <w:p w:rsidR="00EB0AEA" w:rsidRDefault="00EB0AEA" w:rsidP="006838E2">
            <w:pPr>
              <w:pStyle w:val="a3"/>
              <w:spacing w:before="0" w:beforeAutospacing="0" w:after="0" w:afterAutospacing="0"/>
            </w:pPr>
            <w:r>
              <w:t xml:space="preserve">8. круга? </w:t>
            </w:r>
          </w:p>
          <w:p w:rsidR="00EB0AEA" w:rsidRPr="008A1412" w:rsidRDefault="00EB0AEA" w:rsidP="006838E2">
            <w:pPr>
              <w:pStyle w:val="a3"/>
              <w:spacing w:before="0" w:beforeAutospacing="0" w:after="0" w:afterAutospacing="0"/>
            </w:pPr>
            <w:r>
              <w:t xml:space="preserve">9. кругового </w:t>
            </w:r>
            <w:r>
              <w:lastRenderedPageBreak/>
              <w:t>сектора?</w:t>
            </w:r>
            <w:r>
              <w:rPr>
                <w:lang w:val="en-US"/>
              </w:rPr>
              <w:t>[35]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Площадь – это часть плоскости, ограниченная замкнутой кривой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линией. (Площадь – это величина, которая показывает, сколько места занимает она на площади).</w:t>
            </w:r>
          </w:p>
          <w:p w:rsidR="00EB0AEA" w:rsidRPr="00D27054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(запись на доске)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EB0AEA" w:rsidRPr="00B37CDC" w:rsidRDefault="00EB0AEA" w:rsidP="006838E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3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B37CDC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= a</w:t>
            </w:r>
            <m:oMath>
              <m:r>
                <m:rPr>
                  <m:sty m:val="p"/>
                </m:rPr>
                <w:rPr>
                  <w:rStyle w:val="10"/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>∙</m:t>
              </m:r>
            </m:oMath>
            <w:r w:rsidRPr="00B37CDC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</w:t>
            </w:r>
          </w:p>
          <w:p w:rsidR="00EB0AEA" w:rsidRPr="000F00E9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0F0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3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0F0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 w:rsidRPr="00B3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EB0AEA" w:rsidRPr="00016C3C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1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 w:rsidRPr="0001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EB0AEA" w:rsidRPr="00016C3C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a+b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∙h</m:t>
              </m:r>
            </m:oMath>
          </w:p>
          <w:p w:rsidR="00EB0AEA" w:rsidRPr="00B37CDC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  <w:p w:rsidR="00EB0AEA" w:rsidRPr="00B37CDC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=π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EB0AEA" w:rsidRPr="0082272C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∙α</m:t>
              </m:r>
            </m:oMath>
          </w:p>
        </w:tc>
        <w:tc>
          <w:tcPr>
            <w:tcW w:w="1701" w:type="dxa"/>
          </w:tcPr>
          <w:p w:rsidR="00EB0AEA" w:rsidRPr="0082272C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B0AEA" w:rsidRPr="00A31AEF" w:rsidRDefault="00EB0AEA" w:rsidP="00EB0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1AEF">
        <w:rPr>
          <w:rFonts w:ascii="Times New Roman" w:hAnsi="Times New Roman"/>
          <w:sz w:val="28"/>
          <w:szCs w:val="28"/>
        </w:rPr>
        <w:lastRenderedPageBreak/>
        <w:t>Продолжение таблицы 4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553"/>
        <w:gridCol w:w="2267"/>
        <w:gridCol w:w="1701"/>
      </w:tblGrid>
      <w:tr w:rsidR="00EB0AEA" w:rsidRPr="00BC7B5E" w:rsidTr="006838E2">
        <w:tc>
          <w:tcPr>
            <w:tcW w:w="1951" w:type="dxa"/>
            <w:tcBorders>
              <w:righ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 работа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AEA" w:rsidRPr="00AF0CA9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A9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заданий. </w:t>
            </w: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раздаточном материале пишите Ф.И. После того как вы решите, тест сдаете мне.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структурировать знания, ориентироват</w:t>
            </w:r>
            <w:r w:rsidRPr="00AF0CA9">
              <w:rPr>
                <w:rFonts w:ascii="Times New Roman" w:hAnsi="Times New Roman"/>
                <w:sz w:val="24"/>
                <w:szCs w:val="24"/>
              </w:rPr>
              <w:t xml:space="preserve">ься в своей системе знаний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CA9">
              <w:rPr>
                <w:rFonts w:ascii="Times New Roman" w:hAnsi="Times New Roman"/>
                <w:sz w:val="24"/>
                <w:szCs w:val="24"/>
              </w:rPr>
              <w:t>геометри</w:t>
            </w:r>
            <w:r>
              <w:rPr>
                <w:rFonts w:ascii="Times New Roman" w:hAnsi="Times New Roman"/>
                <w:sz w:val="24"/>
                <w:szCs w:val="24"/>
              </w:rPr>
              <w:t>и, а также самостоятель</w:t>
            </w:r>
            <w:r w:rsidRPr="00AF0CA9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gramStart"/>
            <w:r w:rsidRPr="00AF0CA9">
              <w:rPr>
                <w:rFonts w:ascii="Times New Roman" w:hAnsi="Times New Roman"/>
                <w:sz w:val="24"/>
                <w:szCs w:val="24"/>
              </w:rPr>
              <w:t>понимать какая информация нужна</w:t>
            </w:r>
            <w:proofErr w:type="gramEnd"/>
            <w:r w:rsidRPr="00AF0C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решения поставленной задачи; умение самостоятельно решать </w:t>
            </w:r>
            <w:r w:rsidRPr="00AF0CA9">
              <w:rPr>
                <w:rFonts w:ascii="Times New Roman" w:hAnsi="Times New Roman"/>
                <w:sz w:val="24"/>
                <w:szCs w:val="24"/>
              </w:rPr>
              <w:t>(П).</w:t>
            </w:r>
          </w:p>
        </w:tc>
      </w:tr>
      <w:tr w:rsidR="00EB0AEA" w:rsidRPr="00BC7B5E" w:rsidTr="006838E2">
        <w:tc>
          <w:tcPr>
            <w:tcW w:w="1951" w:type="dxa"/>
            <w:tcBorders>
              <w:righ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познавательной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AEA" w:rsidRPr="00AF0CA9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у доски. </w:t>
            </w:r>
          </w:p>
          <w:p w:rsidR="00EB0AEA" w:rsidRPr="008A1412" w:rsidRDefault="00EB0AEA" w:rsidP="006838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412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</w:p>
          <w:p w:rsidR="00EB0AEA" w:rsidRPr="008A1412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8A1412">
              <w:rPr>
                <w:color w:val="000000"/>
              </w:rPr>
              <w:t>В тре</w:t>
            </w:r>
            <w:r w:rsidRPr="008A1412">
              <w:rPr>
                <w:color w:val="000000"/>
              </w:rPr>
              <w:softHyphen/>
              <w:t>уголь</w:t>
            </w:r>
            <w:r w:rsidRPr="008A1412">
              <w:rPr>
                <w:color w:val="000000"/>
              </w:rPr>
              <w:softHyphen/>
              <w:t>ни</w:t>
            </w:r>
            <w:r w:rsidRPr="008A1412">
              <w:rPr>
                <w:color w:val="000000"/>
              </w:rPr>
              <w:softHyphen/>
              <w:t>ке одна из сто</w:t>
            </w:r>
            <w:r w:rsidRPr="008A1412">
              <w:rPr>
                <w:color w:val="000000"/>
              </w:rPr>
              <w:softHyphen/>
              <w:t>рон равна 10, а опу</w:t>
            </w:r>
            <w:r w:rsidRPr="008A1412">
              <w:rPr>
                <w:color w:val="000000"/>
              </w:rPr>
              <w:softHyphen/>
              <w:t>щен</w:t>
            </w:r>
            <w:r w:rsidRPr="008A1412">
              <w:rPr>
                <w:color w:val="000000"/>
              </w:rPr>
              <w:softHyphen/>
              <w:t>н</w:t>
            </w:r>
            <w:r>
              <w:rPr>
                <w:color w:val="000000"/>
              </w:rPr>
              <w:t>ая на нее высота — 5. Найди</w:t>
            </w:r>
            <w:r>
              <w:rPr>
                <w:color w:val="000000"/>
              </w:rPr>
              <w:softHyphen/>
              <w:t xml:space="preserve">те </w:t>
            </w:r>
            <w:r w:rsidRPr="008A1412">
              <w:rPr>
                <w:color w:val="000000"/>
              </w:rPr>
              <w:t xml:space="preserve">площадь треугольника </w:t>
            </w:r>
            <w:r w:rsidRPr="008A1412">
              <w:t>[32].</w:t>
            </w: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EB0AEA" w:rsidRPr="008A1412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A1412">
              <w:rPr>
                <w:b/>
              </w:rPr>
              <w:t>№ 2</w:t>
            </w:r>
          </w:p>
          <w:p w:rsidR="00EB0AEA" w:rsidRPr="00CE2022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52CF">
              <w:rPr>
                <w:color w:val="000000"/>
              </w:rPr>
              <w:t>Радиус круга равен 1. Найдите его площадь [34].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12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EB0AEA" w:rsidRPr="008A1412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438BF5" wp14:editId="0F5D1B63">
                  <wp:extent cx="1457325" cy="1291720"/>
                  <wp:effectExtent l="19050" t="0" r="9525" b="0"/>
                  <wp:docPr id="36" name="Рисунок 74" descr="№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№1.png"/>
                          <pic:cNvPicPr/>
                        </pic:nvPicPr>
                        <pic:blipFill>
                          <a:blip r:embed="rId6"/>
                          <a:srcRect l="37538" t="26984" r="29429" b="1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9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>
              <w:t>Решение:  Площадь треугольника равна половине произведения высота на основание:</w:t>
            </w: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</w:rPr>
                  <m:t>CH</m:t>
                </m:r>
              </m:oMath>
            </m:oMathPara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5=25</m:t>
                </m:r>
              </m:oMath>
            </m:oMathPara>
          </w:p>
          <w:p w:rsidR="00EB0AEA" w:rsidRPr="005A4C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</w:pPr>
            <w:r>
              <w:t>Ответ: 25</w:t>
            </w: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AEA" w:rsidRPr="00321639" w:rsidRDefault="00EB0AEA" w:rsidP="006838E2">
            <w:pPr>
              <w:rPr>
                <w:rFonts w:ascii="Times New Roman" w:hAnsi="Times New Roman"/>
                <w:sz w:val="24"/>
                <w:szCs w:val="24"/>
              </w:rPr>
            </w:pPr>
            <w:r w:rsidRPr="00321639">
              <w:rPr>
                <w:rFonts w:ascii="Times New Roman" w:hAnsi="Times New Roman"/>
                <w:sz w:val="24"/>
                <w:szCs w:val="24"/>
              </w:rPr>
              <w:t>Способность формулировать свою точку зрения, давать грамотный ответ на вопрос задачи 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21639">
              <w:rPr>
                <w:rFonts w:ascii="Times New Roman" w:hAnsi="Times New Roman"/>
                <w:sz w:val="24"/>
                <w:szCs w:val="24"/>
              </w:rPr>
              <w:t xml:space="preserve">). Умение слушать отвечающего, самостоятельно выбирать пути выполнения задачи (Л). </w:t>
            </w: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AEA" w:rsidRPr="00D27054" w:rsidRDefault="00EB0AEA" w:rsidP="00EB0A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7054">
        <w:rPr>
          <w:rFonts w:ascii="Times New Roman" w:hAnsi="Times New Roman"/>
          <w:sz w:val="28"/>
          <w:szCs w:val="28"/>
        </w:rPr>
        <w:t>Продолжение таблицы 4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553"/>
        <w:gridCol w:w="2267"/>
        <w:gridCol w:w="1701"/>
      </w:tblGrid>
      <w:tr w:rsidR="00EB0AEA" w:rsidRPr="00BC7B5E" w:rsidTr="006838E2">
        <w:trPr>
          <w:trHeight w:val="5377"/>
        </w:trPr>
        <w:tc>
          <w:tcPr>
            <w:tcW w:w="1951" w:type="dxa"/>
            <w:tcBorders>
              <w:right w:val="single" w:sz="4" w:space="0" w:color="auto"/>
            </w:tcBorders>
          </w:tcPr>
          <w:p w:rsidR="00EB0AEA" w:rsidRPr="00135712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27054">
              <w:rPr>
                <w:b/>
                <w:noProof/>
              </w:rPr>
              <w:drawing>
                <wp:inline distT="0" distB="0" distL="0" distR="0" wp14:anchorId="068230E4" wp14:editId="4B9A43BD">
                  <wp:extent cx="1445795" cy="1281938"/>
                  <wp:effectExtent l="19050" t="0" r="2005" b="0"/>
                  <wp:docPr id="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1636" r="57865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95" cy="128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EB0AEA" w:rsidRPr="00D27054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EB0AEA" w:rsidRPr="000B7ECD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CF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кругового сектора, если радиус круга равен 3, а угол сектора равен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8952CF">
              <w:rPr>
                <w:rFonts w:ascii="Times New Roman" w:hAnsi="Times New Roman" w:cs="Times New Roman"/>
                <w:sz w:val="24"/>
                <w:szCs w:val="24"/>
              </w:rPr>
              <w:t xml:space="preserve"> [34].</w:t>
            </w:r>
          </w:p>
          <w:p w:rsidR="00EB0AEA" w:rsidRDefault="00EB0AEA" w:rsidP="00683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2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68E168" wp14:editId="799C3815">
                  <wp:extent cx="1596813" cy="1562100"/>
                  <wp:effectExtent l="19050" t="0" r="3387" b="0"/>
                  <wp:docPr id="4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7675" r="58490" b="9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813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B7ECD">
              <w:rPr>
                <w:b/>
              </w:rPr>
              <w:t>№4</w:t>
            </w:r>
          </w:p>
          <w:p w:rsidR="00EB0AEA" w:rsidRPr="000B7ECD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B7ECD">
              <w:rPr>
                <w:color w:val="000000"/>
                <w:shd w:val="clear" w:color="auto" w:fill="FFFFFF"/>
              </w:rPr>
              <w:t>Сколь</w:t>
            </w:r>
            <w:r w:rsidRPr="000B7ECD">
              <w:rPr>
                <w:color w:val="000000"/>
                <w:shd w:val="clear" w:color="auto" w:fill="FFFFFF"/>
              </w:rPr>
              <w:softHyphen/>
              <w:t>ко по</w:t>
            </w:r>
            <w:r w:rsidRPr="000B7ECD">
              <w:rPr>
                <w:color w:val="000000"/>
                <w:shd w:val="clear" w:color="auto" w:fill="FFFFFF"/>
              </w:rPr>
              <w:softHyphen/>
              <w:t>тре</w:t>
            </w:r>
            <w:r w:rsidRPr="000B7ECD">
              <w:rPr>
                <w:color w:val="000000"/>
                <w:shd w:val="clear" w:color="auto" w:fill="FFFFFF"/>
              </w:rPr>
              <w:softHyphen/>
              <w:t>бу</w:t>
            </w:r>
            <w:r w:rsidRPr="000B7ECD">
              <w:rPr>
                <w:color w:val="000000"/>
                <w:shd w:val="clear" w:color="auto" w:fill="FFFFFF"/>
              </w:rPr>
              <w:softHyphen/>
              <w:t>ет</w:t>
            </w:r>
            <w:r w:rsidRPr="000B7ECD">
              <w:rPr>
                <w:color w:val="000000"/>
                <w:shd w:val="clear" w:color="auto" w:fill="FFFFFF"/>
              </w:rPr>
              <w:softHyphen/>
              <w:t>ся ка</w:t>
            </w:r>
            <w:r w:rsidRPr="000B7ECD">
              <w:rPr>
                <w:color w:val="000000"/>
                <w:shd w:val="clear" w:color="auto" w:fill="FFFFFF"/>
              </w:rPr>
              <w:softHyphen/>
              <w:t>фель</w:t>
            </w:r>
            <w:r w:rsidRPr="000B7ECD">
              <w:rPr>
                <w:color w:val="000000"/>
                <w:shd w:val="clear" w:color="auto" w:fill="FFFFFF"/>
              </w:rPr>
              <w:softHyphen/>
              <w:t>ных пли</w:t>
            </w:r>
            <w:r w:rsidRPr="000B7ECD">
              <w:rPr>
                <w:color w:val="000000"/>
                <w:shd w:val="clear" w:color="auto" w:fill="FFFFFF"/>
              </w:rPr>
              <w:softHyphen/>
              <w:t>ток квад</w:t>
            </w:r>
            <w:r w:rsidRPr="000B7ECD">
              <w:rPr>
                <w:color w:val="000000"/>
                <w:shd w:val="clear" w:color="auto" w:fill="FFFFFF"/>
              </w:rPr>
              <w:softHyphen/>
              <w:t>рат</w:t>
            </w:r>
            <w:r w:rsidRPr="000B7ECD">
              <w:rPr>
                <w:color w:val="000000"/>
                <w:shd w:val="clear" w:color="auto" w:fill="FFFFFF"/>
              </w:rPr>
              <w:softHyphen/>
              <w:t>ной формы со сто</w:t>
            </w:r>
            <w:r w:rsidRPr="000B7ECD">
              <w:rPr>
                <w:color w:val="000000"/>
                <w:shd w:val="clear" w:color="auto" w:fill="FFFFFF"/>
              </w:rPr>
              <w:softHyphen/>
              <w:t>ро</w:t>
            </w:r>
            <w:r w:rsidRPr="000B7ECD">
              <w:rPr>
                <w:color w:val="000000"/>
                <w:shd w:val="clear" w:color="auto" w:fill="FFFFFF"/>
              </w:rPr>
              <w:softHyphen/>
              <w:t>ной 20 см, чтобы об</w:t>
            </w:r>
            <w:r w:rsidRPr="000B7ECD">
              <w:rPr>
                <w:color w:val="000000"/>
                <w:shd w:val="clear" w:color="auto" w:fill="FFFFFF"/>
              </w:rPr>
              <w:softHyphen/>
              <w:t>ли</w:t>
            </w:r>
            <w:r w:rsidRPr="000B7ECD">
              <w:rPr>
                <w:color w:val="000000"/>
                <w:shd w:val="clear" w:color="auto" w:fill="FFFFFF"/>
              </w:rPr>
              <w:softHyphen/>
              <w:t>це</w:t>
            </w:r>
            <w:r w:rsidRPr="000B7ECD">
              <w:rPr>
                <w:color w:val="000000"/>
                <w:shd w:val="clear" w:color="auto" w:fill="FFFFFF"/>
              </w:rPr>
              <w:softHyphen/>
              <w:t>вать ими стену, име</w:t>
            </w:r>
            <w:r w:rsidRPr="000B7ECD">
              <w:rPr>
                <w:color w:val="000000"/>
                <w:shd w:val="clear" w:color="auto" w:fill="FFFFFF"/>
              </w:rPr>
              <w:softHyphen/>
              <w:t>ю</w:t>
            </w:r>
            <w:r w:rsidRPr="000B7ECD">
              <w:rPr>
                <w:color w:val="000000"/>
                <w:shd w:val="clear" w:color="auto" w:fill="FFFFFF"/>
              </w:rPr>
              <w:softHyphen/>
              <w:t>щую форму пря</w:t>
            </w:r>
            <w:r w:rsidRPr="000B7ECD">
              <w:rPr>
                <w:color w:val="000000"/>
                <w:shd w:val="clear" w:color="auto" w:fill="FFFFFF"/>
              </w:rPr>
              <w:softHyphen/>
              <w:t>мо</w:t>
            </w:r>
            <w:r w:rsidRPr="000B7ECD">
              <w:rPr>
                <w:color w:val="000000"/>
                <w:shd w:val="clear" w:color="auto" w:fill="FFFFFF"/>
              </w:rPr>
              <w:softHyphen/>
              <w:t>уголь</w:t>
            </w:r>
            <w:r w:rsidRPr="000B7ECD">
              <w:rPr>
                <w:color w:val="000000"/>
                <w:shd w:val="clear" w:color="auto" w:fill="FFFFFF"/>
              </w:rPr>
              <w:softHyphen/>
              <w:t>ни</w:t>
            </w:r>
            <w:r w:rsidRPr="000B7ECD">
              <w:rPr>
                <w:color w:val="000000"/>
                <w:shd w:val="clear" w:color="auto" w:fill="FFFFFF"/>
              </w:rPr>
              <w:softHyphen/>
              <w:t>ка со сто</w:t>
            </w:r>
            <w:r w:rsidRPr="000B7ECD">
              <w:rPr>
                <w:color w:val="000000"/>
                <w:shd w:val="clear" w:color="auto" w:fill="FFFFFF"/>
              </w:rPr>
              <w:softHyphen/>
              <w:t>ро</w:t>
            </w:r>
            <w:r w:rsidRPr="000B7ECD">
              <w:rPr>
                <w:color w:val="000000"/>
                <w:shd w:val="clear" w:color="auto" w:fill="FFFFFF"/>
              </w:rPr>
              <w:softHyphen/>
              <w:t>на</w:t>
            </w:r>
            <w:r w:rsidRPr="000B7ECD">
              <w:rPr>
                <w:color w:val="000000"/>
                <w:shd w:val="clear" w:color="auto" w:fill="FFFFFF"/>
              </w:rPr>
              <w:softHyphen/>
              <w:t>ми 3 м и 4,4 м?</w:t>
            </w: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B0AEA" w:rsidRPr="008A1412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12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EB0AEA" w:rsidRPr="000C7FD0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27054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3,14∙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=3,14</m:t>
              </m:r>
            </m:oMath>
          </w:p>
          <w:p w:rsidR="00EB0AEA" w:rsidRPr="005A4C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3,14</w:t>
            </w: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Pr="008952CF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EB0AEA" w:rsidRPr="00D27054" w:rsidRDefault="00EB0AEA" w:rsidP="00683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4C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сек</w:t>
            </w:r>
            <w:r w:rsidRPr="005A4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5A4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 равна: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0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∙α</m:t>
              </m:r>
            </m:oMath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π∙9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p>
                </m:sSup>
              </m:oMath>
            </m:oMathPara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S=3π</m:t>
                </m:r>
              </m:oMath>
            </m:oMathPara>
          </w:p>
          <w:p w:rsidR="00EB0AEA" w:rsidRPr="000B7ECD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</m:oMath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EA" w:rsidRPr="008952CF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CF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 Площадь стены равна: 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3∙4,4=13,2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20∙20=400 см</m:t>
              </m:r>
            </m:oMath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400 см =0,04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13,2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0,04 = 330 плиток.</w:t>
            </w:r>
          </w:p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330 плиток.</w:t>
            </w:r>
          </w:p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AEA" w:rsidRDefault="00EB0AEA" w:rsidP="00683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EA" w:rsidRPr="00BC7B5E" w:rsidTr="006838E2">
        <w:trPr>
          <w:trHeight w:val="1407"/>
        </w:trPr>
        <w:tc>
          <w:tcPr>
            <w:tcW w:w="1951" w:type="dxa"/>
            <w:tcBorders>
              <w:right w:val="single" w:sz="4" w:space="0" w:color="auto"/>
            </w:tcBorders>
          </w:tcPr>
          <w:p w:rsidR="00EB0AEA" w:rsidRPr="00135712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Рефлексия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A9">
              <w:rPr>
                <w:rFonts w:ascii="Times New Roman" w:hAnsi="Times New Roman"/>
                <w:sz w:val="24"/>
                <w:szCs w:val="24"/>
              </w:rPr>
              <w:t>Воспитание  устойчивого  и  широкого  интереса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способам  решения геометрических  задач,  положитель</w:t>
            </w:r>
            <w:r w:rsidRPr="00AF0CA9">
              <w:rPr>
                <w:rFonts w:ascii="Times New Roman" w:hAnsi="Times New Roman"/>
                <w:sz w:val="24"/>
                <w:szCs w:val="24"/>
              </w:rPr>
              <w:t>ного  отношения  к  точным наукам.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EB0AEA" w:rsidRPr="00AF0CA9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0CA9">
              <w:rPr>
                <w:rFonts w:ascii="Times New Roman" w:hAnsi="Times New Roman"/>
                <w:sz w:val="24"/>
                <w:szCs w:val="24"/>
              </w:rPr>
              <w:t xml:space="preserve">Чем мы сегодня занимались на уроке? </w:t>
            </w:r>
          </w:p>
          <w:p w:rsidR="00EB0AEA" w:rsidRPr="00AF0CA9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AEA" w:rsidRPr="00AF0CA9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A9">
              <w:rPr>
                <w:rFonts w:ascii="Times New Roman" w:hAnsi="Times New Roman"/>
                <w:sz w:val="24"/>
                <w:szCs w:val="24"/>
              </w:rPr>
              <w:t xml:space="preserve">– Какие знания нам сегодня пригодились? </w:t>
            </w:r>
          </w:p>
          <w:p w:rsidR="00EB0AEA" w:rsidRPr="00AF0CA9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AEA" w:rsidRDefault="00EB0AEA" w:rsidP="006838E2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B0AEA" w:rsidRDefault="00EB0AEA" w:rsidP="006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CA9">
              <w:rPr>
                <w:rFonts w:ascii="Times New Roman" w:hAnsi="Times New Roman" w:cs="Times New Roman"/>
                <w:sz w:val="24"/>
                <w:szCs w:val="24"/>
              </w:rPr>
              <w:t>Решали различные задачи на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AEA" w:rsidRPr="008A1412" w:rsidRDefault="00EB0AEA" w:rsidP="006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площади. Формулы на нахождение площади.</w:t>
            </w:r>
          </w:p>
        </w:tc>
        <w:tc>
          <w:tcPr>
            <w:tcW w:w="1701" w:type="dxa"/>
          </w:tcPr>
          <w:p w:rsidR="00EB0AEA" w:rsidRDefault="00EB0AEA" w:rsidP="00683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A9">
              <w:rPr>
                <w:rFonts w:ascii="Times New Roman" w:hAnsi="Times New Roman"/>
                <w:sz w:val="24"/>
                <w:szCs w:val="24"/>
              </w:rPr>
              <w:t xml:space="preserve">Умение производить рефлексию, умение слушать </w:t>
            </w:r>
            <w:proofErr w:type="gramStart"/>
            <w:r w:rsidRPr="00AF0CA9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</w:p>
          <w:p w:rsidR="00EB0AEA" w:rsidRDefault="00EB0AEA" w:rsidP="00683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</w:tr>
    </w:tbl>
    <w:p w:rsidR="00EB0AEA" w:rsidRDefault="00EB0AEA" w:rsidP="00EB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7" w:rsidRPr="00EB0AEA" w:rsidRDefault="00C736E7" w:rsidP="00EB0AEA">
      <w:bookmarkStart w:id="0" w:name="_GoBack"/>
      <w:bookmarkEnd w:id="0"/>
    </w:p>
    <w:sectPr w:rsidR="00C736E7" w:rsidRPr="00EB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D5E"/>
    <w:multiLevelType w:val="hybridMultilevel"/>
    <w:tmpl w:val="894C91EC"/>
    <w:lvl w:ilvl="0" w:tplc="6910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2A5C"/>
    <w:multiLevelType w:val="hybridMultilevel"/>
    <w:tmpl w:val="5D0ABCD8"/>
    <w:lvl w:ilvl="0" w:tplc="69100C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6E73F9"/>
    <w:multiLevelType w:val="hybridMultilevel"/>
    <w:tmpl w:val="6C7078EA"/>
    <w:lvl w:ilvl="0" w:tplc="6910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D6EE1"/>
    <w:multiLevelType w:val="hybridMultilevel"/>
    <w:tmpl w:val="8F148F98"/>
    <w:lvl w:ilvl="0" w:tplc="6910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A5A47"/>
    <w:multiLevelType w:val="hybridMultilevel"/>
    <w:tmpl w:val="2310A082"/>
    <w:lvl w:ilvl="0" w:tplc="E4B8F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125E06"/>
    <w:multiLevelType w:val="hybridMultilevel"/>
    <w:tmpl w:val="9B50E0EC"/>
    <w:lvl w:ilvl="0" w:tplc="6910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809E4"/>
    <w:multiLevelType w:val="hybridMultilevel"/>
    <w:tmpl w:val="2310A082"/>
    <w:lvl w:ilvl="0" w:tplc="E4B8F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26EBE"/>
    <w:multiLevelType w:val="hybridMultilevel"/>
    <w:tmpl w:val="A21ED1A0"/>
    <w:lvl w:ilvl="0" w:tplc="69100C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6A"/>
    <w:rsid w:val="00156462"/>
    <w:rsid w:val="001F3D5A"/>
    <w:rsid w:val="001F6406"/>
    <w:rsid w:val="00223E6E"/>
    <w:rsid w:val="002B4E3D"/>
    <w:rsid w:val="00312130"/>
    <w:rsid w:val="004A1705"/>
    <w:rsid w:val="004E4DB5"/>
    <w:rsid w:val="00795DF4"/>
    <w:rsid w:val="008F089F"/>
    <w:rsid w:val="00B47C6A"/>
    <w:rsid w:val="00C736E7"/>
    <w:rsid w:val="00D23900"/>
    <w:rsid w:val="00D4554D"/>
    <w:rsid w:val="00EB0AEA"/>
    <w:rsid w:val="00F511B2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0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A1705"/>
    <w:pPr>
      <w:ind w:left="720"/>
      <w:contextualSpacing/>
    </w:pPr>
  </w:style>
  <w:style w:type="table" w:styleId="a5">
    <w:name w:val="Table Grid"/>
    <w:basedOn w:val="a1"/>
    <w:uiPriority w:val="59"/>
    <w:rsid w:val="004A17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70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0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eftmargin">
    <w:name w:val="left_margin"/>
    <w:basedOn w:val="a"/>
    <w:rsid w:val="00EB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0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A1705"/>
    <w:pPr>
      <w:ind w:left="720"/>
      <w:contextualSpacing/>
    </w:pPr>
  </w:style>
  <w:style w:type="table" w:styleId="a5">
    <w:name w:val="Table Grid"/>
    <w:basedOn w:val="a1"/>
    <w:uiPriority w:val="59"/>
    <w:rsid w:val="004A17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70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0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eftmargin">
    <w:name w:val="left_margin"/>
    <w:basedOn w:val="a"/>
    <w:rsid w:val="00EB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4066</Characters>
  <Application>Microsoft Office Word</Application>
  <DocSecurity>0</DocSecurity>
  <Lines>33</Lines>
  <Paragraphs>9</Paragraphs>
  <ScaleCrop>false</ScaleCrop>
  <Company>Microsoft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2018-01-20T06:35:00Z</dcterms:created>
  <dcterms:modified xsi:type="dcterms:W3CDTF">2018-01-20T06:41:00Z</dcterms:modified>
</cp:coreProperties>
</file>